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Pr="006B28BB" w:rsidR="006B28BB" w:rsidP="00825AA5" w:rsidRDefault="006B28BB">
      <w:pPr>
        <w:spacing w:after="120" w:line="260" w:lineRule="atLeast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Pr="006B28BB" w:rsidR="006B28BB" w:rsidP="006B28BB" w:rsidRDefault="006B28BB">
      <w:pPr>
        <w:suppressAutoHyphens/>
        <w:spacing w:after="240"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         </w:t>
      </w:r>
      <w:r w:rsidRPr="006B28BB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28625" cy="581025"/>
            <wp:effectExtent l="0" t="0" r="952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5">
                      <a:extLst>
                        <a:ext uri="{28A0092B-C50C-407E-A947-70E740481C1C}">
                          <a14:useLocalDpi xmlns:a14="http://schemas.microsoft.com/office/drawing/2010/main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B28BB" w:rsidR="006B28BB" w:rsidP="006B28BB" w:rsidRDefault="006B28BB">
      <w:pPr>
        <w:suppressAutoHyphens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</w:t>
      </w:r>
      <w:r w:rsidRPr="006B28BB">
        <w:rPr>
          <w:rFonts w:ascii="Arial" w:hAnsi="Arial" w:cs="Arial"/>
          <w:sz w:val="24"/>
          <w:szCs w:val="24"/>
        </w:rPr>
        <w:tab/>
        <w:t xml:space="preserve">  REPUBLIKA HRVATSKA </w:t>
      </w:r>
    </w:p>
    <w:p w:rsidRPr="006B28BB" w:rsidR="006B28BB" w:rsidP="006B28BB" w:rsidRDefault="006B28BB">
      <w:pPr>
        <w:pStyle w:val="Naslov1"/>
        <w:rPr>
          <w:rFonts w:ascii="Arial" w:hAnsi="Arial" w:cs="Arial"/>
          <w:b w:val="false"/>
        </w:rPr>
      </w:pPr>
      <w:r w:rsidRPr="006B28BB">
        <w:rPr>
          <w:rFonts w:ascii="Arial" w:hAnsi="Arial" w:cs="Arial"/>
          <w:b w:val="false"/>
        </w:rPr>
        <w:t>ŽUPANIJSKO DRŽAVNO ODVJETNIŠTVO</w:t>
      </w:r>
    </w:p>
    <w:p w:rsidRPr="006B28BB" w:rsidR="006B28BB" w:rsidP="006B28BB" w:rsidRDefault="006B28BB">
      <w:pPr>
        <w:suppressAutoHyphens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      U ZAGREBU</w:t>
      </w:r>
    </w:p>
    <w:p w:rsidRPr="006B28BB" w:rsidR="006B28BB" w:rsidP="006B28BB" w:rsidRDefault="006B28BB">
      <w:pPr>
        <w:suppressAutoHyphens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Zagreb, Savska cesta 41</w:t>
      </w:r>
    </w:p>
    <w:p w:rsidRPr="006B28BB" w:rsidR="006B28BB" w:rsidP="006B28BB" w:rsidRDefault="006B28BB">
      <w:pPr>
        <w:suppressAutoHyphens/>
        <w:ind w:right="5386"/>
        <w:rPr>
          <w:rFonts w:ascii="Arial" w:hAnsi="Arial" w:cs="Arial"/>
          <w:sz w:val="24"/>
          <w:szCs w:val="24"/>
        </w:rPr>
      </w:pPr>
    </w:p>
    <w:p w:rsidRPr="006B28BB" w:rsidR="006B28BB" w:rsidP="006B28BB" w:rsidRDefault="006B28BB">
      <w:pPr>
        <w:suppressAutoHyphens/>
        <w:ind w:right="5386"/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>Broj: S-DO-943/2021</w:t>
      </w:r>
    </w:p>
    <w:p w:rsidRPr="006B28BB" w:rsidR="006B28BB" w:rsidP="006B28BB" w:rsidRDefault="006B28BB">
      <w:pPr>
        <w:suppressAutoHyphens/>
        <w:ind w:right="5386"/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>V TŠ/SP</w:t>
      </w:r>
    </w:p>
    <w:p w:rsidRPr="006B28BB" w:rsidR="006B28BB" w:rsidP="006B28BB" w:rsidRDefault="006B28BB">
      <w:pPr>
        <w:spacing w:after="120" w:line="260" w:lineRule="atLeast"/>
        <w:rPr>
          <w:rFonts w:ascii="Arial" w:hAnsi="Arial" w:cs="Arial"/>
          <w:b/>
          <w:sz w:val="24"/>
          <w:szCs w:val="24"/>
          <w:lang w:val="pl-PL"/>
        </w:rPr>
      </w:pPr>
    </w:p>
    <w:p w:rsidRPr="006B28BB" w:rsidR="00825AA5" w:rsidP="00825AA5" w:rsidRDefault="00825AA5">
      <w:pPr>
        <w:spacing w:after="120" w:line="260" w:lineRule="atLeast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>Obrazac 6.</w:t>
      </w:r>
    </w:p>
    <w:p w:rsidRPr="006B28BB" w:rsidR="00B45CC8" w:rsidP="00B45CC8" w:rsidRDefault="00B45CC8">
      <w:pPr>
        <w:spacing w:after="120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FINANCIJSKA AGENCIJA </w:t>
      </w:r>
    </w:p>
    <w:p w:rsidRPr="006B28BB" w:rsidR="00B45CC8" w:rsidP="00B45CC8" w:rsidRDefault="00B45CC8">
      <w:pPr>
        <w:spacing w:after="120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OIB: 85821130368</w:t>
      </w:r>
    </w:p>
    <w:p w:rsidRPr="006B28BB" w:rsidR="00B45CC8" w:rsidP="00B45CC8" w:rsidRDefault="00335FA7">
      <w:pPr>
        <w:pStyle w:val="Bezproreda"/>
        <w:spacing w:after="120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>Zagreb, Ulica grada Vukovara 70</w:t>
      </w:r>
    </w:p>
    <w:p w:rsidRPr="006B28BB" w:rsidR="00B45CC8" w:rsidP="00B45CC8" w:rsidRDefault="00B45CC8">
      <w:pPr>
        <w:pStyle w:val="Bezproreda"/>
        <w:spacing w:after="120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(adresa nadležne jedinice) 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Nadležni trgovački sud Trgovački sud u Zagrebu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Poslovni broj spisa </w:t>
      </w:r>
      <w:r w:rsidRPr="006B28BB" w:rsidR="00335FA7">
        <w:rPr>
          <w:rFonts w:ascii="Arial" w:hAnsi="Arial" w:cs="Arial"/>
          <w:sz w:val="24"/>
          <w:szCs w:val="24"/>
          <w:lang w:val="pl-PL"/>
        </w:rPr>
        <w:t>St-3261/21</w:t>
      </w:r>
    </w:p>
    <w:p w:rsidRPr="006B28BB" w:rsidR="006B28BB" w:rsidP="00B45CC8" w:rsidRDefault="006B28BB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6B28BB">
        <w:rPr>
          <w:rFonts w:ascii="Arial" w:hAnsi="Arial" w:cs="Arial"/>
          <w:b/>
          <w:sz w:val="24"/>
          <w:szCs w:val="24"/>
        </w:rPr>
        <w:t>OSPORAVANJE TRAŽBINE U PREDSTEČAJNOM POSTUPKU OD STRANE VJEROVNIKA</w:t>
      </w:r>
    </w:p>
    <w:p w:rsidRPr="006B28BB" w:rsidR="00B45CC8" w:rsidP="00B45CC8" w:rsidRDefault="00B45CC8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PODACI O DUŽNIKU: </w:t>
      </w: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Ime i prezime / tvrtka ili naziv </w:t>
      </w:r>
    </w:p>
    <w:p w:rsidRPr="006B28BB" w:rsidR="00335FA7" w:rsidP="00B45CC8" w:rsidRDefault="00335FA7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SEDLIĆ d.o.o.</w:t>
      </w:r>
    </w:p>
    <w:p w:rsidRPr="006B28BB" w:rsidR="00335FA7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OIB </w:t>
      </w:r>
      <w:r w:rsidRPr="006B28BB" w:rsidR="00335FA7">
        <w:rPr>
          <w:rFonts w:ascii="Arial" w:hAnsi="Arial" w:cs="Arial"/>
          <w:sz w:val="24"/>
          <w:szCs w:val="24"/>
          <w:lang w:val="pl-PL"/>
        </w:rPr>
        <w:t>31937776003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Adresa / sjedište </w:t>
      </w:r>
    </w:p>
    <w:p w:rsidR="00B45CC8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Zagreb, Bukovačka cesta 265</w:t>
      </w:r>
    </w:p>
    <w:p w:rsidRPr="006B28BB" w:rsidR="006B28BB" w:rsidP="00B45CC8" w:rsidRDefault="006B28BB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PODACI O VJEROVNIKU KOJI OSPORAVA TRAŽBINU: </w:t>
      </w: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Ime i prezime / tvrtka ili naziv </w:t>
      </w:r>
    </w:p>
    <w:p w:rsidRPr="006B28BB" w:rsidR="00335FA7" w:rsidP="00B45CC8" w:rsidRDefault="00335FA7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MINISTARSTVO FINANCIJA – POREZNA UPRAVA, URED ZA VELIKE POREZNE OBVEZNIKE</w:t>
      </w:r>
    </w:p>
    <w:p w:rsidRPr="006B28BB" w:rsidR="00335FA7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OIB </w:t>
      </w:r>
    </w:p>
    <w:p w:rsidRPr="006B28BB" w:rsidR="00335FA7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18683136487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Adresa / sjedište </w:t>
      </w:r>
    </w:p>
    <w:p w:rsidRPr="006B28BB" w:rsidR="00B45CC8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ZAGREB, I. Šibla 1</w:t>
      </w: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PODACI O PRIJAVLJENOJ TRAŽBINI KOJA SE OSPORAVA: </w:t>
      </w:r>
    </w:p>
    <w:p w:rsidRPr="006B28BB" w:rsidR="006B28BB" w:rsidP="00B45CC8" w:rsidRDefault="00B45CC8">
      <w:pPr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Redni broj tražbine iz tablice prijavljenih tražbina </w:t>
      </w: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 </w:t>
      </w:r>
    </w:p>
    <w:p w:rsidR="00B45CC8" w:rsidP="00B45CC8" w:rsidRDefault="00B6645E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Tražbina navedena u prijedlogu za otvaranje predstečajnog postupka ne nalazi se na tablici prijavljenih tražbina niti se o njoj očitovao povjerenik niti dužnik</w:t>
      </w:r>
    </w:p>
    <w:p w:rsidRPr="006B28BB" w:rsidR="00B6645E" w:rsidP="00B45CC8" w:rsidRDefault="00B6645E">
      <w:pPr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Vjerovnik koji je prijavio tražbinu (ime i prezime / tvrtka ili naziv, OIB, adresa / sjedište) </w:t>
      </w:r>
    </w:p>
    <w:p w:rsidRPr="006B28BB" w:rsidR="00B45CC8" w:rsidP="00B45CC8" w:rsidRDefault="006B28BB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Tražbinu je naveo sam dužnik u prijedlogu za otvaranje predstečajnog postupka, kao tražbinu vjerovnika </w:t>
      </w:r>
      <w:r w:rsidR="00B6645E">
        <w:rPr>
          <w:rFonts w:ascii="Arial" w:hAnsi="Arial" w:cs="Arial"/>
          <w:sz w:val="24"/>
          <w:szCs w:val="24"/>
          <w:lang w:val="pl-PL"/>
        </w:rPr>
        <w:t>ARDUBA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 d.o.o., OIB: </w:t>
      </w:r>
      <w:r w:rsidR="00B6645E">
        <w:rPr>
          <w:rFonts w:ascii="Arial" w:hAnsi="Arial" w:cs="Arial"/>
          <w:sz w:val="24"/>
          <w:szCs w:val="24"/>
          <w:lang w:val="pl-PL"/>
        </w:rPr>
        <w:t>38443943456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, </w:t>
      </w:r>
      <w:r w:rsidR="00B6645E">
        <w:rPr>
          <w:rFonts w:ascii="Arial" w:hAnsi="Arial" w:cs="Arial"/>
          <w:sz w:val="24"/>
          <w:szCs w:val="24"/>
          <w:lang w:val="pl-PL"/>
        </w:rPr>
        <w:t>Horvaćanska 31a</w:t>
      </w:r>
      <w:r w:rsidRPr="006B28BB">
        <w:rPr>
          <w:rFonts w:ascii="Arial" w:hAnsi="Arial" w:cs="Arial"/>
          <w:sz w:val="24"/>
          <w:szCs w:val="24"/>
          <w:lang w:val="pl-PL"/>
        </w:rPr>
        <w:t>, Zagreb</w:t>
      </w:r>
    </w:p>
    <w:p w:rsidRPr="006B28BB" w:rsidR="00B45CC8" w:rsidP="00B45CC8" w:rsidRDefault="00B45CC8">
      <w:pPr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Iznos prijavljene tražbine</w:t>
      </w: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6B28BB">
        <w:rPr>
          <w:rFonts w:ascii="Arial" w:hAnsi="Arial" w:cs="Arial"/>
          <w:sz w:val="24"/>
          <w:szCs w:val="24"/>
          <w:lang w:val="pl-PL"/>
        </w:rPr>
        <w:t>iz tablice prijavljenih tražbina</w:t>
      </w:r>
      <w:r w:rsidR="00B6645E">
        <w:rPr>
          <w:rFonts w:ascii="Arial" w:hAnsi="Arial" w:cs="Arial"/>
          <w:sz w:val="24"/>
          <w:szCs w:val="24"/>
          <w:lang w:val="pl-PL"/>
        </w:rPr>
        <w:t xml:space="preserve"> (nije navedena u tablici prijavljenih tražbina) </w:t>
      </w:r>
      <w:r w:rsidR="00B6645E">
        <w:rPr>
          <w:rFonts w:ascii="Arial" w:hAnsi="Arial" w:cs="Arial"/>
          <w:b/>
          <w:sz w:val="24"/>
          <w:szCs w:val="24"/>
          <w:lang w:val="pl-PL"/>
        </w:rPr>
        <w:t xml:space="preserve">1.096.750,00 </w:t>
      </w:r>
      <w:r w:rsidR="00B6645E">
        <w:rPr>
          <w:rFonts w:ascii="Arial" w:hAnsi="Arial" w:cs="Arial"/>
          <w:sz w:val="24"/>
          <w:szCs w:val="24"/>
          <w:lang w:val="pl-PL"/>
        </w:rPr>
        <w:t>(k</w:t>
      </w:r>
      <w:r w:rsidRPr="006B28BB">
        <w:rPr>
          <w:rFonts w:ascii="Arial" w:hAnsi="Arial" w:cs="Arial"/>
          <w:sz w:val="24"/>
          <w:szCs w:val="24"/>
          <w:lang w:val="pl-PL"/>
        </w:rPr>
        <w:t>n)</w:t>
      </w:r>
    </w:p>
    <w:p w:rsidR="006B28BB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Vjerovnik izjavljuje da osporava predmetnu tražbinu u iznosu od</w:t>
      </w:r>
      <w:r w:rsidRPr="006B28BB" w:rsidR="006B28BB">
        <w:rPr>
          <w:rFonts w:ascii="Arial" w:hAnsi="Arial" w:cs="Arial"/>
          <w:sz w:val="24"/>
          <w:szCs w:val="24"/>
          <w:lang w:val="pl-PL"/>
        </w:rPr>
        <w:t xml:space="preserve"> </w:t>
      </w:r>
      <w:r w:rsidRPr="00B6645E" w:rsidR="00B6645E">
        <w:rPr>
          <w:rFonts w:ascii="Arial" w:hAnsi="Arial" w:cs="Arial"/>
          <w:b/>
          <w:sz w:val="24"/>
          <w:szCs w:val="24"/>
          <w:lang w:val="pl-PL"/>
        </w:rPr>
        <w:t xml:space="preserve">1.096.750,00 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(kn) </w:t>
      </w:r>
    </w:p>
    <w:p w:rsidRPr="006B28BB" w:rsidR="00B6645E" w:rsidP="00B45CC8" w:rsidRDefault="00B6645E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Razlozi osporavanja </w:t>
      </w:r>
    </w:p>
    <w:p w:rsidR="00B45CC8" w:rsidP="00B45CC8" w:rsidRDefault="006B28BB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Tražbina se osporava</w:t>
      </w:r>
      <w:r w:rsidR="00B6645E">
        <w:rPr>
          <w:rFonts w:ascii="Arial" w:hAnsi="Arial" w:cs="Arial"/>
          <w:sz w:val="24"/>
          <w:szCs w:val="24"/>
          <w:lang w:val="pl-PL"/>
        </w:rPr>
        <w:t xml:space="preserve"> jer se temelji na nevjerodostojnoj poslovnoj dokumentaciji za isporuke koje nisu izvršene.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 </w:t>
      </w:r>
    </w:p>
    <w:p w:rsidRPr="006B28BB" w:rsidR="00B6645E" w:rsidP="00B45CC8" w:rsidRDefault="00B6645E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Mjesto i datum </w:t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  <w:t>Potpis vjerovnika</w:t>
      </w:r>
    </w:p>
    <w:p w:rsidRPr="006B28BB" w:rsidR="006B28BB" w:rsidP="00B45CC8" w:rsidRDefault="00B6645E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Zagreb, </w:t>
      </w:r>
      <w:bookmarkStart w:name="_GoBack" w:id="0"/>
      <w:bookmarkEnd w:id="0"/>
      <w:r w:rsidRPr="006B28BB" w:rsidR="006B28BB">
        <w:rPr>
          <w:rFonts w:ascii="Arial" w:hAnsi="Arial" w:cs="Arial"/>
          <w:sz w:val="24"/>
          <w:szCs w:val="24"/>
        </w:rPr>
        <w:t xml:space="preserve">1. veljače 2022.         </w:t>
      </w:r>
      <w:r w:rsidRPr="006B28BB" w:rsidR="006B28BB">
        <w:rPr>
          <w:rFonts w:ascii="Arial" w:hAnsi="Arial" w:cs="Arial"/>
          <w:sz w:val="24"/>
          <w:szCs w:val="24"/>
        </w:rPr>
        <w:tab/>
      </w:r>
      <w:r w:rsidRPr="006B28BB" w:rsidR="006B28BB">
        <w:rPr>
          <w:rFonts w:ascii="Arial" w:hAnsi="Arial" w:cs="Arial"/>
          <w:sz w:val="24"/>
          <w:szCs w:val="24"/>
        </w:rPr>
        <w:tab/>
      </w:r>
      <w:r w:rsidRPr="006B28BB" w:rsidR="006B28BB">
        <w:rPr>
          <w:rFonts w:ascii="Arial" w:hAnsi="Arial" w:cs="Arial"/>
          <w:sz w:val="24"/>
          <w:szCs w:val="24"/>
        </w:rPr>
        <w:tab/>
      </w:r>
      <w:r w:rsidRPr="006B28BB" w:rsidR="006B28BB">
        <w:rPr>
          <w:rFonts w:ascii="Arial" w:hAnsi="Arial" w:cs="Arial"/>
          <w:sz w:val="24"/>
          <w:szCs w:val="24"/>
        </w:rPr>
        <w:tab/>
        <w:t xml:space="preserve"> ZAMJENICA ŽUPANIJSKOG </w:t>
      </w:r>
    </w:p>
    <w:p w:rsidRPr="006B28BB" w:rsidR="00B45CC8" w:rsidP="00B45CC8" w:rsidRDefault="006B28BB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                                </w:t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  <w:t xml:space="preserve">  </w:t>
      </w:r>
      <w:r w:rsidRPr="006B28BB">
        <w:rPr>
          <w:rFonts w:ascii="Arial" w:hAnsi="Arial" w:cs="Arial"/>
          <w:sz w:val="24"/>
          <w:szCs w:val="24"/>
        </w:rPr>
        <w:tab/>
        <w:t xml:space="preserve">   DRŽAVNOG ODVJETNIKA</w:t>
      </w:r>
    </w:p>
    <w:p w:rsidRPr="006B28BB" w:rsidR="006B28BB" w:rsidP="00B45CC8" w:rsidRDefault="006B28BB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  <w:t xml:space="preserve">   Tanja Šušak</w:t>
      </w:r>
    </w:p>
    <w:p w:rsidRPr="006B28BB" w:rsidR="00B45CC8" w:rsidP="00B45CC8" w:rsidRDefault="00B45CC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B28BB" w:rsidR="00B45CC8" w:rsidP="00B45CC8" w:rsidRDefault="00B45CC8">
      <w:pPr>
        <w:rPr>
          <w:rFonts w:ascii="Arial" w:hAnsi="Arial" w:cs="Arial"/>
          <w:b/>
          <w:sz w:val="24"/>
          <w:szCs w:val="24"/>
        </w:rPr>
      </w:pPr>
    </w:p>
    <w:p w:rsidRPr="006B28BB"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Pr="006B28BB"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Pr="006B28BB"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Pr="006B28BB" w:rsidR="00C61F72" w:rsidRDefault="00C61F72">
      <w:pPr>
        <w:rPr>
          <w:rFonts w:ascii="Arial" w:hAnsi="Arial" w:cs="Arial"/>
          <w:sz w:val="24"/>
          <w:szCs w:val="24"/>
        </w:rPr>
      </w:pPr>
    </w:p>
    <w:sectPr w:rsidRPr="006B28BB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A5"/>
    <w:rsid w:val="00335FA7"/>
    <w:rsid w:val="00697F39"/>
    <w:rsid w:val="006B28BB"/>
    <w:rsid w:val="008076EB"/>
    <w:rsid w:val="00825AA5"/>
    <w:rsid w:val="008512FB"/>
    <w:rsid w:val="00B45CC8"/>
    <w:rsid w:val="00B6645E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25AA5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6B28BB"/>
    <w:pPr>
      <w:keepNext/>
      <w:tabs>
        <w:tab w:val="left" w:pos="3600"/>
        <w:tab w:val="left" w:pos="3960"/>
        <w:tab w:val="left" w:pos="5220"/>
      </w:tabs>
      <w:suppressAutoHyphens/>
      <w:spacing w:after="0"/>
      <w:ind w:right="3852"/>
      <w:jc w:val="center"/>
      <w:outlineLvl w:val="0"/>
    </w:pPr>
    <w:rPr>
      <w:rFonts w:ascii="Times New Roman" w:hAnsi="Times New Roman" w:eastAsia="Times New Roman"/>
      <w:b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825AA5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character" w:styleId="Naslov1Char" w:customStyle="true">
    <w:name w:val="Naslov 1 Char"/>
    <w:basedOn w:val="Zadanifontodlomka"/>
    <w:link w:val="Naslov1"/>
    <w:rsid w:val="006B28BB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28BB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B28BB"/>
    <w:rPr>
      <w:rFonts w:ascii="Tahoma" w:hAnsi="Tahoma" w:eastAsia="Calibri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AA5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B28BB"/>
    <w:pPr>
      <w:keepNext/>
      <w:tabs>
        <w:tab w:pos="3600" w:val="left"/>
        <w:tab w:pos="3960" w:val="left"/>
        <w:tab w:pos="5220" w:val="left"/>
      </w:tabs>
      <w:suppressAutoHyphens/>
      <w:spacing w:after="0"/>
      <w:ind w:right="3852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25AA5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customStyle="1" w:styleId="Naslov1Char" w:type="character">
    <w:name w:val="Naslov 1 Char"/>
    <w:basedOn w:val="Zadanifontodlomka"/>
    <w:link w:val="Naslov1"/>
    <w:rsid w:val="006B28BB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8B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8BB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_rels/document.xml.rels><?xml version="1.0" encoding="UTF-8" standalone="yes"?>
<Relationships xmlns="http://schemas.openxmlformats.org/package/2006/relationships">
    <Relationship Target="settings.xml" Type="http://schemas.openxmlformats.org/officeDocument/2006/relationships/settings" Id="rId3"/>
    <Relationship Target="theme/theme1.xml" Type="http://schemas.openxmlformats.org/officeDocument/2006/relationships/theme" Id="rId7"/>
    <Relationship Target="stylesWithEffects.xml" Type="http://schemas.microsoft.com/office/2007/relationships/stylesWithEffect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6"/>
    <Relationship Target="media/image1.wmf" Type="http://schemas.openxmlformats.org/officeDocument/2006/relationships/image" Id="rId5"/>
    <Relationship Target="webSettings.xml" Type="http://schemas.openxmlformats.org/officeDocument/2006/relationships/webSettings" Id="rId4"/>
    <Relationship Target="../customXml/item1.xml" Type="http://schemas.openxmlformats.org/officeDocument/2006/relationships/customXml" Id="rId8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IBM Corporation</properties:Company>
  <properties:Pages>2</properties:Pages>
  <properties:Words>269</properties:Words>
  <properties:Characters>1536</properties:Characters>
  <properties:Lines>12</properties:Lines>
  <properties:Paragraphs>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2022-02-01T12:52:00Z</dcterms:created>
  <dc:creator>ADMINIBM</dc:creator>
  <cp:lastModifiedBy>Sanela Kordiš</cp:lastModifiedBy>
  <dcterms:modified xmlns:xsi="http://www.w3.org/2001/XMLSchema-instance" xsi:type="dcterms:W3CDTF">2022-02-01T12:52:00Z</dcterms:modified>
  <cp:revision>2</cp:revision>
</cp:coreProperties>
</file>